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1DD" w:rsidRPr="00A80C2B" w:rsidRDefault="00A80C2B" w:rsidP="00A80C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0C2B">
        <w:rPr>
          <w:rFonts w:ascii="Times New Roman" w:hAnsi="Times New Roman" w:cs="Times New Roman"/>
          <w:b/>
        </w:rPr>
        <w:t>ПЕРЕЧЕНЬ</w:t>
      </w:r>
    </w:p>
    <w:p w:rsidR="00A80C2B" w:rsidRDefault="00A80C2B" w:rsidP="00A80C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Оборудования ЦКП ИБХ РАН на 01.09.2019.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552"/>
        <w:gridCol w:w="1701"/>
        <w:gridCol w:w="1417"/>
        <w:gridCol w:w="1559"/>
        <w:gridCol w:w="957"/>
      </w:tblGrid>
      <w:tr w:rsidR="00A80C2B" w:rsidRPr="00A80C2B" w:rsidTr="006D7307">
        <w:trPr>
          <w:trHeight w:val="1260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Местонахождение УНУ/ЦКП,  (город)</w:t>
            </w:r>
          </w:p>
        </w:tc>
        <w:tc>
          <w:tcPr>
            <w:tcW w:w="2552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1701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Производитель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 xml:space="preserve">Дата постановки на </w:t>
            </w:r>
            <w:proofErr w:type="spellStart"/>
            <w:proofErr w:type="gramStart"/>
            <w:r w:rsidRPr="00A80C2B">
              <w:rPr>
                <w:rFonts w:ascii="Times New Roman" w:hAnsi="Times New Roman" w:cs="Times New Roman"/>
              </w:rPr>
              <w:t>балан-совый</w:t>
            </w:r>
            <w:proofErr w:type="spellEnd"/>
            <w:proofErr w:type="gramEnd"/>
            <w:r w:rsidRPr="00A80C2B">
              <w:rPr>
                <w:rFonts w:ascii="Times New Roman" w:hAnsi="Times New Roman" w:cs="Times New Roman"/>
              </w:rPr>
              <w:t xml:space="preserve"> учет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Балансовая стоимость оборудования, (руб.)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Инвентарный №</w:t>
            </w:r>
          </w:p>
        </w:tc>
      </w:tr>
      <w:tr w:rsidR="006D7307" w:rsidRPr="00A80C2B" w:rsidTr="006D7307">
        <w:trPr>
          <w:trHeight w:val="315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7" w:type="dxa"/>
            <w:gridSpan w:val="4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0C2B">
              <w:rPr>
                <w:rFonts w:ascii="Times New Roman" w:hAnsi="Times New Roman" w:cs="Times New Roman"/>
                <w:b/>
                <w:bCs/>
              </w:rPr>
              <w:t xml:space="preserve">Чудаков Дмитрий Михайлович, Отдел </w:t>
            </w:r>
            <w:proofErr w:type="spellStart"/>
            <w:r w:rsidRPr="00A80C2B">
              <w:rPr>
                <w:rFonts w:ascii="Times New Roman" w:hAnsi="Times New Roman" w:cs="Times New Roman"/>
                <w:b/>
                <w:bCs/>
              </w:rPr>
              <w:t>геномики</w:t>
            </w:r>
            <w:proofErr w:type="spellEnd"/>
            <w:r w:rsidRPr="00A80C2B">
              <w:rPr>
                <w:rFonts w:ascii="Times New Roman" w:hAnsi="Times New Roman" w:cs="Times New Roman"/>
                <w:b/>
                <w:bCs/>
              </w:rPr>
              <w:t xml:space="preserve"> адаптивного иммунитета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</w:tr>
      <w:tr w:rsidR="00A80C2B" w:rsidRPr="00A80C2B" w:rsidTr="006D7307">
        <w:trPr>
          <w:trHeight w:val="600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552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proofErr w:type="gramStart"/>
            <w:r w:rsidRPr="00A80C2B">
              <w:rPr>
                <w:rFonts w:ascii="Times New Roman" w:hAnsi="Times New Roman" w:cs="Times New Roman"/>
              </w:rPr>
              <w:t>Проточный</w:t>
            </w:r>
            <w:proofErr w:type="gramEnd"/>
            <w:r w:rsidRPr="00A8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C2B">
              <w:rPr>
                <w:rFonts w:ascii="Times New Roman" w:hAnsi="Times New Roman" w:cs="Times New Roman"/>
              </w:rPr>
              <w:t>цитофлуориметр</w:t>
            </w:r>
            <w:proofErr w:type="spellEnd"/>
            <w:r w:rsidRPr="00A80C2B">
              <w:rPr>
                <w:rFonts w:ascii="Times New Roman" w:hAnsi="Times New Roman" w:cs="Times New Roman"/>
              </w:rPr>
              <w:t xml:space="preserve">-сортировщик клеток BD </w:t>
            </w:r>
            <w:proofErr w:type="spellStart"/>
            <w:r w:rsidRPr="00A80C2B">
              <w:rPr>
                <w:rFonts w:ascii="Times New Roman" w:hAnsi="Times New Roman" w:cs="Times New Roman"/>
              </w:rPr>
              <w:t>FACSAria</w:t>
            </w:r>
            <w:proofErr w:type="spellEnd"/>
            <w:r w:rsidRPr="00A80C2B">
              <w:rPr>
                <w:rFonts w:ascii="Times New Roman" w:hAnsi="Times New Roman" w:cs="Times New Roman"/>
              </w:rPr>
              <w:t xml:space="preserve"> III (</w:t>
            </w:r>
            <w:proofErr w:type="spellStart"/>
            <w:r w:rsidRPr="00A80C2B">
              <w:rPr>
                <w:rFonts w:ascii="Times New Roman" w:hAnsi="Times New Roman" w:cs="Times New Roman"/>
              </w:rPr>
              <w:t>Becton</w:t>
            </w:r>
            <w:proofErr w:type="spellEnd"/>
            <w:r w:rsidRPr="00A8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C2B">
              <w:rPr>
                <w:rFonts w:ascii="Times New Roman" w:hAnsi="Times New Roman" w:cs="Times New Roman"/>
              </w:rPr>
              <w:t>Dickinson</w:t>
            </w:r>
            <w:proofErr w:type="spellEnd"/>
            <w:r w:rsidRPr="00A80C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80C2B">
              <w:rPr>
                <w:rFonts w:ascii="Times New Roman" w:hAnsi="Times New Roman" w:cs="Times New Roman"/>
                <w:lang w:val="en-US"/>
              </w:rPr>
              <w:t xml:space="preserve">Becton Dickinson and Company, </w:t>
            </w:r>
            <w:r w:rsidRPr="00A80C2B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16.12.2014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36 000 000,00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41080</w:t>
            </w:r>
          </w:p>
        </w:tc>
      </w:tr>
      <w:tr w:rsidR="00A80C2B" w:rsidRPr="00A80C2B" w:rsidTr="006D7307">
        <w:trPr>
          <w:trHeight w:val="1260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552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proofErr w:type="spellStart"/>
            <w:r w:rsidRPr="00A80C2B">
              <w:rPr>
                <w:rFonts w:ascii="Times New Roman" w:hAnsi="Times New Roman" w:cs="Times New Roman"/>
              </w:rPr>
              <w:t>Спектрофлуориметр</w:t>
            </w:r>
            <w:proofErr w:type="spellEnd"/>
            <w:r w:rsidRPr="00A8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C2B">
              <w:rPr>
                <w:rFonts w:ascii="Times New Roman" w:hAnsi="Times New Roman" w:cs="Times New Roman"/>
              </w:rPr>
              <w:t>Cary</w:t>
            </w:r>
            <w:proofErr w:type="spellEnd"/>
            <w:r w:rsidRPr="00A8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C2B">
              <w:rPr>
                <w:rFonts w:ascii="Times New Roman" w:hAnsi="Times New Roman" w:cs="Times New Roman"/>
              </w:rPr>
              <w:t>Eclipse</w:t>
            </w:r>
            <w:proofErr w:type="spellEnd"/>
          </w:p>
        </w:tc>
        <w:tc>
          <w:tcPr>
            <w:tcW w:w="1701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0C2B">
              <w:rPr>
                <w:rFonts w:ascii="Times New Roman" w:hAnsi="Times New Roman" w:cs="Times New Roman"/>
              </w:rPr>
              <w:t>Agilent</w:t>
            </w:r>
            <w:proofErr w:type="spellEnd"/>
            <w:r w:rsidRPr="00A8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C2B">
              <w:rPr>
                <w:rFonts w:ascii="Times New Roman" w:hAnsi="Times New Roman" w:cs="Times New Roman"/>
              </w:rPr>
              <w:t>Technologies</w:t>
            </w:r>
            <w:proofErr w:type="spellEnd"/>
            <w:r w:rsidRPr="00A80C2B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80C2B">
              <w:rPr>
                <w:rFonts w:ascii="Times New Roman" w:hAnsi="Times New Roman" w:cs="Times New Roman"/>
              </w:rPr>
              <w:t>Аджилент</w:t>
            </w:r>
            <w:proofErr w:type="spellEnd"/>
            <w:r w:rsidRPr="00A8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C2B">
              <w:rPr>
                <w:rFonts w:ascii="Times New Roman" w:hAnsi="Times New Roman" w:cs="Times New Roman"/>
              </w:rPr>
              <w:t>Текнолоджиз</w:t>
            </w:r>
            <w:proofErr w:type="spellEnd"/>
            <w:r w:rsidRPr="00A80C2B">
              <w:rPr>
                <w:rFonts w:ascii="Times New Roman" w:hAnsi="Times New Roman" w:cs="Times New Roman"/>
              </w:rPr>
              <w:t>), Австралия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30.12.2014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1 954 592,00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41099</w:t>
            </w:r>
          </w:p>
        </w:tc>
      </w:tr>
      <w:tr w:rsidR="006D7307" w:rsidRPr="00A80C2B" w:rsidTr="006D7307">
        <w:trPr>
          <w:trHeight w:val="315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7" w:type="dxa"/>
            <w:gridSpan w:val="4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80C2B">
              <w:rPr>
                <w:rFonts w:ascii="Times New Roman" w:hAnsi="Times New Roman" w:cs="Times New Roman"/>
                <w:b/>
                <w:bCs/>
              </w:rPr>
              <w:t>Мурашев</w:t>
            </w:r>
            <w:proofErr w:type="spellEnd"/>
            <w:r w:rsidRPr="00A80C2B">
              <w:rPr>
                <w:rFonts w:ascii="Times New Roman" w:hAnsi="Times New Roman" w:cs="Times New Roman"/>
                <w:b/>
                <w:bCs/>
              </w:rPr>
              <w:t xml:space="preserve"> Аркадий Николаевич, Лаборатория биологических испытаний, Пущино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</w:tr>
      <w:tr w:rsidR="00A80C2B" w:rsidRPr="00A80C2B" w:rsidTr="006D7307">
        <w:trPr>
          <w:trHeight w:val="900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г. Пущино</w:t>
            </w:r>
          </w:p>
        </w:tc>
        <w:tc>
          <w:tcPr>
            <w:tcW w:w="2552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 xml:space="preserve">Ингаляционная система для токсикологических исследований TSE </w:t>
            </w:r>
            <w:proofErr w:type="spellStart"/>
            <w:r w:rsidRPr="00A80C2B">
              <w:rPr>
                <w:rFonts w:ascii="Times New Roman" w:hAnsi="Times New Roman" w:cs="Times New Roman"/>
              </w:rPr>
              <w:t>Systems</w:t>
            </w:r>
            <w:proofErr w:type="spellEnd"/>
          </w:p>
        </w:tc>
        <w:tc>
          <w:tcPr>
            <w:tcW w:w="1701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 xml:space="preserve">TSE </w:t>
            </w:r>
            <w:proofErr w:type="spellStart"/>
            <w:r w:rsidRPr="00A80C2B">
              <w:rPr>
                <w:rFonts w:ascii="Times New Roman" w:hAnsi="Times New Roman" w:cs="Times New Roman"/>
              </w:rPr>
              <w:t>Systems</w:t>
            </w:r>
            <w:proofErr w:type="spellEnd"/>
            <w:r w:rsidRPr="00A80C2B">
              <w:rPr>
                <w:rFonts w:ascii="Times New Roman" w:hAnsi="Times New Roman" w:cs="Times New Roman"/>
              </w:rPr>
              <w:t>, Германия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28.10.2015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16 370 000,00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41329и</w:t>
            </w:r>
          </w:p>
        </w:tc>
      </w:tr>
      <w:tr w:rsidR="00A80C2B" w:rsidRPr="00A80C2B" w:rsidTr="006D7307">
        <w:trPr>
          <w:trHeight w:val="600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г. Пущино</w:t>
            </w:r>
          </w:p>
        </w:tc>
        <w:tc>
          <w:tcPr>
            <w:tcW w:w="2552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Система для генерирования постоянного пыльного аэрозоля</w:t>
            </w:r>
          </w:p>
        </w:tc>
        <w:tc>
          <w:tcPr>
            <w:tcW w:w="1701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 xml:space="preserve">TSE </w:t>
            </w:r>
            <w:proofErr w:type="spellStart"/>
            <w:r w:rsidRPr="00A80C2B">
              <w:rPr>
                <w:rFonts w:ascii="Times New Roman" w:hAnsi="Times New Roman" w:cs="Times New Roman"/>
              </w:rPr>
              <w:t>Systems</w:t>
            </w:r>
            <w:proofErr w:type="spellEnd"/>
            <w:r w:rsidRPr="00A80C2B">
              <w:rPr>
                <w:rFonts w:ascii="Times New Roman" w:hAnsi="Times New Roman" w:cs="Times New Roman"/>
              </w:rPr>
              <w:t>, Германия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30.12.2015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16 370 000,00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41561и</w:t>
            </w:r>
          </w:p>
        </w:tc>
      </w:tr>
      <w:tr w:rsidR="00A80C2B" w:rsidRPr="00A80C2B" w:rsidTr="006D7307">
        <w:trPr>
          <w:trHeight w:val="900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г. Пущино</w:t>
            </w:r>
          </w:p>
        </w:tc>
        <w:tc>
          <w:tcPr>
            <w:tcW w:w="2552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Комплексная установка для изучения физической выносливости у лабораторных грызунов</w:t>
            </w:r>
          </w:p>
        </w:tc>
        <w:tc>
          <w:tcPr>
            <w:tcW w:w="1701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 xml:space="preserve">TSE </w:t>
            </w:r>
            <w:proofErr w:type="spellStart"/>
            <w:r w:rsidRPr="00A80C2B">
              <w:rPr>
                <w:rFonts w:ascii="Times New Roman" w:hAnsi="Times New Roman" w:cs="Times New Roman"/>
              </w:rPr>
              <w:t>Systems</w:t>
            </w:r>
            <w:proofErr w:type="spellEnd"/>
            <w:r w:rsidRPr="00A80C2B">
              <w:rPr>
                <w:rFonts w:ascii="Times New Roman" w:hAnsi="Times New Roman" w:cs="Times New Roman"/>
              </w:rPr>
              <w:t>, Германия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1 016 576,00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</w:tr>
      <w:tr w:rsidR="00A80C2B" w:rsidRPr="00A80C2B" w:rsidTr="006D7307">
        <w:trPr>
          <w:trHeight w:val="900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г. Пущино</w:t>
            </w:r>
          </w:p>
        </w:tc>
        <w:tc>
          <w:tcPr>
            <w:tcW w:w="2552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Комплексная установка для изучения физической выносливости у лабораторных грызунов</w:t>
            </w:r>
          </w:p>
        </w:tc>
        <w:tc>
          <w:tcPr>
            <w:tcW w:w="1701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 xml:space="preserve">TSE </w:t>
            </w:r>
            <w:proofErr w:type="spellStart"/>
            <w:r w:rsidRPr="00A80C2B">
              <w:rPr>
                <w:rFonts w:ascii="Times New Roman" w:hAnsi="Times New Roman" w:cs="Times New Roman"/>
              </w:rPr>
              <w:t>Systems</w:t>
            </w:r>
            <w:proofErr w:type="spellEnd"/>
            <w:r w:rsidRPr="00A80C2B">
              <w:rPr>
                <w:rFonts w:ascii="Times New Roman" w:hAnsi="Times New Roman" w:cs="Times New Roman"/>
              </w:rPr>
              <w:t>, Германия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4 882 451,00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</w:tr>
      <w:tr w:rsidR="00A80C2B" w:rsidRPr="00A80C2B" w:rsidTr="006D7307">
        <w:trPr>
          <w:trHeight w:val="1200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г. Пущино</w:t>
            </w:r>
          </w:p>
        </w:tc>
        <w:tc>
          <w:tcPr>
            <w:tcW w:w="2552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Комплексная установка для изучения адаптогенов к физическим нагрузкам в модельных экспериментах на лабораторных грызунах</w:t>
            </w:r>
          </w:p>
        </w:tc>
        <w:tc>
          <w:tcPr>
            <w:tcW w:w="1701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 xml:space="preserve">TSE </w:t>
            </w:r>
            <w:proofErr w:type="spellStart"/>
            <w:r w:rsidRPr="00A80C2B">
              <w:rPr>
                <w:rFonts w:ascii="Times New Roman" w:hAnsi="Times New Roman" w:cs="Times New Roman"/>
              </w:rPr>
              <w:t>Systems</w:t>
            </w:r>
            <w:proofErr w:type="spellEnd"/>
            <w:r w:rsidRPr="00A80C2B">
              <w:rPr>
                <w:rFonts w:ascii="Times New Roman" w:hAnsi="Times New Roman" w:cs="Times New Roman"/>
              </w:rPr>
              <w:t>, Германия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17.07.2019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30 120 000,00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</w:tr>
      <w:tr w:rsidR="006D7307" w:rsidRPr="00A80C2B" w:rsidTr="006D7307">
        <w:trPr>
          <w:trHeight w:val="315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7" w:type="dxa"/>
            <w:gridSpan w:val="4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0C2B">
              <w:rPr>
                <w:rFonts w:ascii="Times New Roman" w:hAnsi="Times New Roman" w:cs="Times New Roman"/>
                <w:b/>
                <w:bCs/>
              </w:rPr>
              <w:t>Деев Сергей Михайлович - Лаборатория молекулярной иммунологии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</w:tr>
      <w:tr w:rsidR="00A80C2B" w:rsidRPr="00A80C2B" w:rsidTr="006D7307">
        <w:trPr>
          <w:trHeight w:val="315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552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 xml:space="preserve">Сушка лиофильная </w:t>
            </w:r>
            <w:proofErr w:type="spellStart"/>
            <w:r w:rsidRPr="00A80C2B">
              <w:rPr>
                <w:rFonts w:ascii="Times New Roman" w:hAnsi="Times New Roman" w:cs="Times New Roman"/>
              </w:rPr>
              <w:t>Advantage</w:t>
            </w:r>
            <w:proofErr w:type="spellEnd"/>
            <w:r w:rsidRPr="00A80C2B">
              <w:rPr>
                <w:rFonts w:ascii="Times New Roman" w:hAnsi="Times New Roman" w:cs="Times New Roman"/>
              </w:rPr>
              <w:t xml:space="preserve"> PRO</w:t>
            </w:r>
          </w:p>
        </w:tc>
        <w:tc>
          <w:tcPr>
            <w:tcW w:w="1701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 xml:space="preserve"> SP </w:t>
            </w:r>
            <w:proofErr w:type="spellStart"/>
            <w:r w:rsidRPr="00A80C2B">
              <w:rPr>
                <w:rFonts w:ascii="Times New Roman" w:hAnsi="Times New Roman" w:cs="Times New Roman"/>
              </w:rPr>
              <w:t>Scientific</w:t>
            </w:r>
            <w:proofErr w:type="spellEnd"/>
            <w:r w:rsidRPr="00A80C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23.12.2015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3 614 702,00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41469</w:t>
            </w:r>
          </w:p>
        </w:tc>
      </w:tr>
      <w:tr w:rsidR="00A80C2B" w:rsidRPr="00A80C2B" w:rsidTr="006D7307">
        <w:trPr>
          <w:trHeight w:val="600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552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Комплексная система прижизненной молекулярной визуализации</w:t>
            </w:r>
          </w:p>
        </w:tc>
        <w:tc>
          <w:tcPr>
            <w:tcW w:w="1701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proofErr w:type="spellStart"/>
            <w:r w:rsidRPr="00A80C2B">
              <w:rPr>
                <w:rFonts w:ascii="Times New Roman" w:hAnsi="Times New Roman" w:cs="Times New Roman"/>
              </w:rPr>
              <w:t>Perkin</w:t>
            </w:r>
            <w:proofErr w:type="spellEnd"/>
            <w:r w:rsidRPr="00A8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C2B">
              <w:rPr>
                <w:rFonts w:ascii="Times New Roman" w:hAnsi="Times New Roman" w:cs="Times New Roman"/>
              </w:rPr>
              <w:t>Elmer</w:t>
            </w:r>
            <w:proofErr w:type="spellEnd"/>
            <w:r w:rsidRPr="00A80C2B">
              <w:rPr>
                <w:rFonts w:ascii="Times New Roman" w:hAnsi="Times New Roman" w:cs="Times New Roman"/>
              </w:rPr>
              <w:t>, США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24.08.18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50 685 326,00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№ 42270</w:t>
            </w:r>
          </w:p>
        </w:tc>
      </w:tr>
      <w:tr w:rsidR="00A80C2B" w:rsidRPr="00A80C2B" w:rsidTr="006D7307">
        <w:trPr>
          <w:trHeight w:val="900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552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 xml:space="preserve">Комплексная система для работы с </w:t>
            </w:r>
            <w:proofErr w:type="spellStart"/>
            <w:r w:rsidRPr="00A80C2B">
              <w:rPr>
                <w:rFonts w:ascii="Times New Roman" w:hAnsi="Times New Roman" w:cs="Times New Roman"/>
              </w:rPr>
              <w:t>иммунодефицитными</w:t>
            </w:r>
            <w:proofErr w:type="spellEnd"/>
            <w:r w:rsidRPr="00A80C2B">
              <w:rPr>
                <w:rFonts w:ascii="Times New Roman" w:hAnsi="Times New Roman" w:cs="Times New Roman"/>
              </w:rPr>
              <w:t xml:space="preserve"> лабораторными  животными  </w:t>
            </w:r>
          </w:p>
        </w:tc>
        <w:tc>
          <w:tcPr>
            <w:tcW w:w="1701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80C2B">
              <w:rPr>
                <w:rFonts w:ascii="Times New Roman" w:hAnsi="Times New Roman" w:cs="Times New Roman"/>
              </w:rPr>
              <w:t>Allentown</w:t>
            </w:r>
            <w:proofErr w:type="spellEnd"/>
            <w:r w:rsidRPr="00A80C2B">
              <w:rPr>
                <w:rFonts w:ascii="Times New Roman" w:hAnsi="Times New Roman" w:cs="Times New Roman"/>
              </w:rPr>
              <w:t>, США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24.08.18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4 270 995,19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№ 42272</w:t>
            </w:r>
          </w:p>
        </w:tc>
      </w:tr>
      <w:tr w:rsidR="00A80C2B" w:rsidRPr="00A80C2B" w:rsidTr="006D7307">
        <w:trPr>
          <w:trHeight w:val="600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552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Масс-спектрометр с индуктивно-связанной плазмой (с комплектацией)</w:t>
            </w:r>
          </w:p>
        </w:tc>
        <w:tc>
          <w:tcPr>
            <w:tcW w:w="1701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proofErr w:type="spellStart"/>
            <w:r w:rsidRPr="00A80C2B">
              <w:rPr>
                <w:rFonts w:ascii="Times New Roman" w:hAnsi="Times New Roman" w:cs="Times New Roman"/>
              </w:rPr>
              <w:t>Perkin</w:t>
            </w:r>
            <w:proofErr w:type="spellEnd"/>
            <w:r w:rsidRPr="00A8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C2B">
              <w:rPr>
                <w:rFonts w:ascii="Times New Roman" w:hAnsi="Times New Roman" w:cs="Times New Roman"/>
              </w:rPr>
              <w:t>Elmer</w:t>
            </w:r>
            <w:proofErr w:type="spellEnd"/>
            <w:r w:rsidRPr="00A80C2B">
              <w:rPr>
                <w:rFonts w:ascii="Times New Roman" w:hAnsi="Times New Roman" w:cs="Times New Roman"/>
              </w:rPr>
              <w:t>, США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24.08.18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13 981 179,00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№ 42271</w:t>
            </w:r>
          </w:p>
        </w:tc>
      </w:tr>
      <w:tr w:rsidR="006D7307" w:rsidRPr="00A80C2B" w:rsidTr="006D7307">
        <w:trPr>
          <w:trHeight w:val="645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7" w:type="dxa"/>
            <w:gridSpan w:val="4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0C2B">
              <w:rPr>
                <w:rFonts w:ascii="Times New Roman" w:hAnsi="Times New Roman" w:cs="Times New Roman"/>
                <w:b/>
                <w:bCs/>
              </w:rPr>
              <w:t>Группа корреляционной микроскопии (Лаборатория молекулярной биофизики) Олейников Владимир Александрович, УНУ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</w:tr>
      <w:tr w:rsidR="00A80C2B" w:rsidRPr="00A80C2B" w:rsidTr="006D7307">
        <w:trPr>
          <w:trHeight w:val="945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552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A80C2B">
              <w:rPr>
                <w:rFonts w:ascii="Times New Roman" w:hAnsi="Times New Roman" w:cs="Times New Roman"/>
              </w:rPr>
              <w:t>зондово</w:t>
            </w:r>
            <w:proofErr w:type="spellEnd"/>
            <w:r w:rsidRPr="00A80C2B">
              <w:rPr>
                <w:rFonts w:ascii="Times New Roman" w:hAnsi="Times New Roman" w:cs="Times New Roman"/>
              </w:rPr>
              <w:t>-оптической 3D корреляционной микроскопии (уникальная научная установка)</w:t>
            </w:r>
          </w:p>
        </w:tc>
        <w:tc>
          <w:tcPr>
            <w:tcW w:w="1701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6 800 000,00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</w:tr>
      <w:tr w:rsidR="006D7307" w:rsidRPr="00A80C2B" w:rsidTr="006D7307">
        <w:trPr>
          <w:trHeight w:val="630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7" w:type="dxa"/>
            <w:gridSpan w:val="4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0C2B">
              <w:rPr>
                <w:rFonts w:ascii="Times New Roman" w:hAnsi="Times New Roman" w:cs="Times New Roman"/>
                <w:b/>
                <w:bCs/>
              </w:rPr>
              <w:t xml:space="preserve">Группа флуоресцентной микроскопии (Лаборатория </w:t>
            </w:r>
            <w:proofErr w:type="spellStart"/>
            <w:r w:rsidRPr="00A80C2B">
              <w:rPr>
                <w:rFonts w:ascii="Times New Roman" w:hAnsi="Times New Roman" w:cs="Times New Roman"/>
                <w:b/>
                <w:bCs/>
              </w:rPr>
              <w:t>биофотоники</w:t>
            </w:r>
            <w:proofErr w:type="spellEnd"/>
            <w:r w:rsidRPr="00A80C2B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gramStart"/>
            <w:r w:rsidRPr="00A80C2B">
              <w:rPr>
                <w:rFonts w:ascii="Times New Roman" w:hAnsi="Times New Roman" w:cs="Times New Roman"/>
                <w:b/>
                <w:bCs/>
              </w:rPr>
              <w:t>д.б</w:t>
            </w:r>
            <w:proofErr w:type="gramEnd"/>
            <w:r w:rsidRPr="00A80C2B">
              <w:rPr>
                <w:rFonts w:ascii="Times New Roman" w:hAnsi="Times New Roman" w:cs="Times New Roman"/>
                <w:b/>
                <w:bCs/>
              </w:rPr>
              <w:t>.н., чл.-корр. РАН  К.А. Лукьянов).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</w:tr>
      <w:tr w:rsidR="00A80C2B" w:rsidRPr="00A80C2B" w:rsidTr="006D7307">
        <w:trPr>
          <w:trHeight w:val="630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552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Флуоресцентный микроскоп нового поколения</w:t>
            </w:r>
          </w:p>
        </w:tc>
        <w:tc>
          <w:tcPr>
            <w:tcW w:w="1701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proofErr w:type="spellStart"/>
            <w:r w:rsidRPr="00A80C2B">
              <w:rPr>
                <w:rFonts w:ascii="Times New Roman" w:hAnsi="Times New Roman" w:cs="Times New Roman"/>
              </w:rPr>
              <w:t>BioRevo</w:t>
            </w:r>
            <w:proofErr w:type="spellEnd"/>
            <w:r w:rsidRPr="00A80C2B">
              <w:rPr>
                <w:rFonts w:ascii="Times New Roman" w:hAnsi="Times New Roman" w:cs="Times New Roman"/>
              </w:rPr>
              <w:t>, США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04.07.2019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 xml:space="preserve">19 169 424,67 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</w:tr>
      <w:tr w:rsidR="006D7307" w:rsidRPr="00A80C2B" w:rsidTr="006D7307">
        <w:trPr>
          <w:trHeight w:val="690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7" w:type="dxa"/>
            <w:gridSpan w:val="4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0C2B">
              <w:rPr>
                <w:rFonts w:ascii="Times New Roman" w:hAnsi="Times New Roman" w:cs="Times New Roman"/>
                <w:b/>
                <w:bCs/>
              </w:rPr>
              <w:t xml:space="preserve">Арсеньев Александр Сергеевич, Лаборатория </w:t>
            </w:r>
            <w:proofErr w:type="spellStart"/>
            <w:r w:rsidRPr="00A80C2B">
              <w:rPr>
                <w:rFonts w:ascii="Times New Roman" w:hAnsi="Times New Roman" w:cs="Times New Roman"/>
                <w:b/>
                <w:bCs/>
              </w:rPr>
              <w:t>биомолекулярной</w:t>
            </w:r>
            <w:proofErr w:type="spellEnd"/>
            <w:r w:rsidRPr="00A80C2B">
              <w:rPr>
                <w:rFonts w:ascii="Times New Roman" w:hAnsi="Times New Roman" w:cs="Times New Roman"/>
                <w:b/>
                <w:bCs/>
              </w:rPr>
              <w:t xml:space="preserve"> ЯМР-спектроскопии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</w:tr>
      <w:tr w:rsidR="00A80C2B" w:rsidRPr="00A80C2B" w:rsidTr="006D7307">
        <w:trPr>
          <w:trHeight w:val="600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552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proofErr w:type="spellStart"/>
            <w:r w:rsidRPr="00A80C2B">
              <w:rPr>
                <w:rFonts w:ascii="Times New Roman" w:hAnsi="Times New Roman" w:cs="Times New Roman"/>
              </w:rPr>
              <w:t>Avance</w:t>
            </w:r>
            <w:proofErr w:type="spellEnd"/>
            <w:r w:rsidRPr="00A80C2B">
              <w:rPr>
                <w:rFonts w:ascii="Times New Roman" w:hAnsi="Times New Roman" w:cs="Times New Roman"/>
              </w:rPr>
              <w:t xml:space="preserve"> III 600</w:t>
            </w:r>
          </w:p>
        </w:tc>
        <w:tc>
          <w:tcPr>
            <w:tcW w:w="1701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proofErr w:type="spellStart"/>
            <w:r w:rsidRPr="00A80C2B">
              <w:rPr>
                <w:rFonts w:ascii="Times New Roman" w:hAnsi="Times New Roman" w:cs="Times New Roman"/>
              </w:rPr>
              <w:t>Bruker</w:t>
            </w:r>
            <w:proofErr w:type="spellEnd"/>
            <w:r w:rsidRPr="00A8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C2B">
              <w:rPr>
                <w:rFonts w:ascii="Times New Roman" w:hAnsi="Times New Roman" w:cs="Times New Roman"/>
              </w:rPr>
              <w:t>Biospin</w:t>
            </w:r>
            <w:proofErr w:type="spellEnd"/>
            <w:r w:rsidRPr="00A8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C2B">
              <w:rPr>
                <w:rFonts w:ascii="Times New Roman" w:hAnsi="Times New Roman" w:cs="Times New Roman"/>
              </w:rPr>
              <w:t>Gmbh</w:t>
            </w:r>
            <w:proofErr w:type="spellEnd"/>
            <w:r w:rsidRPr="00A80C2B">
              <w:rPr>
                <w:rFonts w:ascii="Times New Roman" w:hAnsi="Times New Roman" w:cs="Times New Roman"/>
              </w:rPr>
              <w:t>, Германия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82 306 000,00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36517</w:t>
            </w:r>
          </w:p>
        </w:tc>
      </w:tr>
      <w:tr w:rsidR="00A80C2B" w:rsidRPr="00A80C2B" w:rsidTr="006D7307">
        <w:trPr>
          <w:trHeight w:val="945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552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Спектрофотометр UV-2600 для работы в УФ и видимом диапазоне спектра, совместимый с ПК</w:t>
            </w:r>
          </w:p>
        </w:tc>
        <w:tc>
          <w:tcPr>
            <w:tcW w:w="1701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Япония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 xml:space="preserve">994 366,61 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</w:tr>
      <w:tr w:rsidR="006D7307" w:rsidRPr="00A80C2B" w:rsidTr="006D7307">
        <w:trPr>
          <w:trHeight w:val="630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7" w:type="dxa"/>
            <w:gridSpan w:val="4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0C2B">
              <w:rPr>
                <w:rFonts w:ascii="Times New Roman" w:hAnsi="Times New Roman" w:cs="Times New Roman"/>
                <w:b/>
                <w:bCs/>
              </w:rPr>
              <w:t xml:space="preserve">Лаборатория моделирования </w:t>
            </w:r>
            <w:proofErr w:type="spellStart"/>
            <w:r w:rsidRPr="00A80C2B">
              <w:rPr>
                <w:rFonts w:ascii="Times New Roman" w:hAnsi="Times New Roman" w:cs="Times New Roman"/>
                <w:b/>
                <w:bCs/>
              </w:rPr>
              <w:t>биомолекулярных</w:t>
            </w:r>
            <w:proofErr w:type="spellEnd"/>
            <w:r w:rsidRPr="00A80C2B">
              <w:rPr>
                <w:rFonts w:ascii="Times New Roman" w:hAnsi="Times New Roman" w:cs="Times New Roman"/>
                <w:b/>
                <w:bCs/>
              </w:rPr>
              <w:t xml:space="preserve"> систем. Ефремов Роман </w:t>
            </w:r>
            <w:proofErr w:type="spellStart"/>
            <w:r w:rsidRPr="00A80C2B">
              <w:rPr>
                <w:rFonts w:ascii="Times New Roman" w:hAnsi="Times New Roman" w:cs="Times New Roman"/>
                <w:b/>
                <w:bCs/>
              </w:rPr>
              <w:t>Гербертович</w:t>
            </w:r>
            <w:proofErr w:type="spellEnd"/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</w:tr>
      <w:tr w:rsidR="00A80C2B" w:rsidRPr="00A80C2B" w:rsidTr="006D7307">
        <w:trPr>
          <w:trHeight w:val="315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552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 xml:space="preserve"> Компьютерный кластер</w:t>
            </w:r>
          </w:p>
        </w:tc>
        <w:tc>
          <w:tcPr>
            <w:tcW w:w="1701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 xml:space="preserve">2 025 719,00 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</w:tr>
      <w:tr w:rsidR="006D7307" w:rsidRPr="00A80C2B" w:rsidTr="006D7307">
        <w:trPr>
          <w:trHeight w:val="645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87" w:type="dxa"/>
            <w:gridSpan w:val="4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80C2B">
              <w:rPr>
                <w:rFonts w:ascii="Times New Roman" w:hAnsi="Times New Roman" w:cs="Times New Roman"/>
                <w:b/>
                <w:bCs/>
              </w:rPr>
              <w:t xml:space="preserve">Лаборатория </w:t>
            </w:r>
            <w:proofErr w:type="spellStart"/>
            <w:r w:rsidRPr="00A80C2B">
              <w:rPr>
                <w:rFonts w:ascii="Times New Roman" w:hAnsi="Times New Roman" w:cs="Times New Roman"/>
                <w:b/>
                <w:bCs/>
              </w:rPr>
              <w:t>протеомики</w:t>
            </w:r>
            <w:proofErr w:type="spellEnd"/>
            <w:r w:rsidRPr="00A80C2B">
              <w:rPr>
                <w:rFonts w:ascii="Times New Roman" w:hAnsi="Times New Roman" w:cs="Times New Roman"/>
                <w:b/>
                <w:bCs/>
              </w:rPr>
              <w:t xml:space="preserve">. Группа масс-спектрометрии. </w:t>
            </w:r>
            <w:proofErr w:type="spellStart"/>
            <w:r w:rsidRPr="00A80C2B">
              <w:rPr>
                <w:rFonts w:ascii="Times New Roman" w:hAnsi="Times New Roman" w:cs="Times New Roman"/>
                <w:b/>
                <w:bCs/>
              </w:rPr>
              <w:t>Зиганшин</w:t>
            </w:r>
            <w:proofErr w:type="spellEnd"/>
            <w:r w:rsidRPr="00A80C2B">
              <w:rPr>
                <w:rFonts w:ascii="Times New Roman" w:hAnsi="Times New Roman" w:cs="Times New Roman"/>
                <w:b/>
                <w:bCs/>
              </w:rPr>
              <w:t xml:space="preserve"> Рустам </w:t>
            </w:r>
            <w:proofErr w:type="spellStart"/>
            <w:r w:rsidRPr="00A80C2B">
              <w:rPr>
                <w:rFonts w:ascii="Times New Roman" w:hAnsi="Times New Roman" w:cs="Times New Roman"/>
                <w:b/>
                <w:bCs/>
              </w:rPr>
              <w:t>Хусманович</w:t>
            </w:r>
            <w:proofErr w:type="spellEnd"/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</w:tr>
      <w:tr w:rsidR="00A80C2B" w:rsidRPr="00A80C2B" w:rsidTr="006D7307">
        <w:trPr>
          <w:trHeight w:val="765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A80C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2552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Масс-спектрометр сверхвысокого разрешения</w:t>
            </w:r>
          </w:p>
        </w:tc>
        <w:tc>
          <w:tcPr>
            <w:tcW w:w="1701" w:type="dxa"/>
            <w:hideMark/>
          </w:tcPr>
          <w:p w:rsidR="00A80C2B" w:rsidRPr="00A80C2B" w:rsidRDefault="00A80C2B" w:rsidP="007C0D73">
            <w:pPr>
              <w:rPr>
                <w:rFonts w:ascii="Times New Roman" w:hAnsi="Times New Roman" w:cs="Times New Roman"/>
              </w:rPr>
            </w:pPr>
            <w:proofErr w:type="spellStart"/>
            <w:r w:rsidRPr="00A80C2B">
              <w:rPr>
                <w:rFonts w:ascii="Times New Roman" w:hAnsi="Times New Roman" w:cs="Times New Roman"/>
              </w:rPr>
              <w:t>Thermo</w:t>
            </w:r>
            <w:proofErr w:type="spellEnd"/>
            <w:r w:rsidRPr="00A80C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0C2B">
              <w:rPr>
                <w:rFonts w:ascii="Times New Roman" w:hAnsi="Times New Roman" w:cs="Times New Roman"/>
              </w:rPr>
              <w:t>Scientific</w:t>
            </w:r>
            <w:proofErr w:type="spellEnd"/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25.05.2018</w:t>
            </w: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 xml:space="preserve">34 689 352,41 </w:t>
            </w: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</w:rPr>
              <w:t> </w:t>
            </w:r>
          </w:p>
        </w:tc>
      </w:tr>
      <w:bookmarkEnd w:id="0"/>
      <w:tr w:rsidR="00A80C2B" w:rsidRPr="00A80C2B" w:rsidTr="006D7307">
        <w:trPr>
          <w:trHeight w:val="315"/>
        </w:trPr>
        <w:tc>
          <w:tcPr>
            <w:tcW w:w="534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hideMark/>
          </w:tcPr>
          <w:p w:rsidR="00A80C2B" w:rsidRPr="00A80C2B" w:rsidRDefault="00A80C2B" w:rsidP="00A80C2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7307" w:rsidRPr="00A80C2B" w:rsidTr="006D7307">
        <w:trPr>
          <w:trHeight w:val="315"/>
        </w:trPr>
        <w:tc>
          <w:tcPr>
            <w:tcW w:w="534" w:type="dxa"/>
            <w:hideMark/>
          </w:tcPr>
          <w:p w:rsidR="006D7307" w:rsidRPr="00A80C2B" w:rsidRDefault="006D7307" w:rsidP="00A80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hideMark/>
          </w:tcPr>
          <w:p w:rsidR="006D7307" w:rsidRPr="00A80C2B" w:rsidRDefault="006D7307" w:rsidP="00A80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hideMark/>
          </w:tcPr>
          <w:p w:rsidR="006D7307" w:rsidRPr="00A80C2B" w:rsidRDefault="006D7307" w:rsidP="00A80C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6D7307" w:rsidRPr="006D7307" w:rsidRDefault="006D7307" w:rsidP="00A80C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D730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933" w:type="dxa"/>
            <w:gridSpan w:val="3"/>
            <w:vAlign w:val="center"/>
            <w:hideMark/>
          </w:tcPr>
          <w:p w:rsidR="006D7307" w:rsidRPr="00A80C2B" w:rsidRDefault="006D7307" w:rsidP="006D7307">
            <w:pPr>
              <w:jc w:val="center"/>
              <w:rPr>
                <w:rFonts w:ascii="Times New Roman" w:hAnsi="Times New Roman" w:cs="Times New Roman"/>
              </w:rPr>
            </w:pPr>
            <w:r w:rsidRPr="00A80C2B">
              <w:rPr>
                <w:rFonts w:ascii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hAnsi="Times New Roman" w:cs="Times New Roman"/>
                <w:b/>
                <w:bCs/>
              </w:rPr>
              <w:t> </w:t>
            </w:r>
            <w:r w:rsidRPr="00A80C2B">
              <w:rPr>
                <w:rFonts w:ascii="Times New Roman" w:hAnsi="Times New Roman" w:cs="Times New Roman"/>
                <w:b/>
                <w:bCs/>
              </w:rPr>
              <w:t>252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80C2B">
              <w:rPr>
                <w:rFonts w:ascii="Times New Roman" w:hAnsi="Times New Roman" w:cs="Times New Roman"/>
                <w:b/>
                <w:bCs/>
              </w:rPr>
              <w:t>50 683,88</w:t>
            </w:r>
          </w:p>
        </w:tc>
      </w:tr>
    </w:tbl>
    <w:p w:rsidR="00A80C2B" w:rsidRPr="00A80C2B" w:rsidRDefault="00A80C2B" w:rsidP="00A80C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80C2B" w:rsidRPr="00A80C2B" w:rsidRDefault="00A80C2B">
      <w:pPr>
        <w:rPr>
          <w:rFonts w:ascii="Times New Roman" w:hAnsi="Times New Roman" w:cs="Times New Roman"/>
        </w:rPr>
      </w:pPr>
    </w:p>
    <w:sectPr w:rsidR="00A80C2B" w:rsidRPr="00A80C2B" w:rsidSect="00A80C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2B"/>
    <w:rsid w:val="006D7307"/>
    <w:rsid w:val="007C0D73"/>
    <w:rsid w:val="00A80C2B"/>
    <w:rsid w:val="00DB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Янна Ведерникова</dc:creator>
  <cp:lastModifiedBy>Янна Ведерникова</cp:lastModifiedBy>
  <cp:revision>3</cp:revision>
  <dcterms:created xsi:type="dcterms:W3CDTF">2019-09-16T09:15:00Z</dcterms:created>
  <dcterms:modified xsi:type="dcterms:W3CDTF">2019-09-16T09:24:00Z</dcterms:modified>
</cp:coreProperties>
</file>